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37" w:rsidRPr="00057C52" w:rsidRDefault="00E72537" w:rsidP="00E72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C52">
        <w:rPr>
          <w:rFonts w:ascii="Times New Roman" w:hAnsi="Times New Roman" w:cs="Times New Roman"/>
          <w:b/>
          <w:sz w:val="28"/>
          <w:szCs w:val="28"/>
        </w:rPr>
        <w:t>Dr. B. B. HEGDE FIRST GRADE COLLEGE, KUNDAPURA</w:t>
      </w:r>
    </w:p>
    <w:p w:rsidR="00E72537" w:rsidRPr="00057C52" w:rsidRDefault="00E72537" w:rsidP="00E72537">
      <w:pPr>
        <w:rPr>
          <w:rFonts w:ascii="Times New Roman" w:hAnsi="Times New Roman" w:cs="Times New Roman"/>
          <w:b/>
          <w:sz w:val="24"/>
          <w:szCs w:val="24"/>
        </w:rPr>
      </w:pPr>
      <w:r w:rsidRPr="00057C52">
        <w:rPr>
          <w:rFonts w:ascii="Times New Roman" w:hAnsi="Times New Roman" w:cs="Times New Roman"/>
          <w:b/>
          <w:sz w:val="24"/>
          <w:szCs w:val="24"/>
        </w:rPr>
        <w:t>6.3.2 Average percentage of teachers provided with financial support to attend conference/workshops and towards membership fee of prof</w:t>
      </w:r>
      <w:r w:rsidR="00182B4F">
        <w:rPr>
          <w:rFonts w:ascii="Times New Roman" w:hAnsi="Times New Roman" w:cs="Times New Roman"/>
          <w:b/>
          <w:sz w:val="24"/>
          <w:szCs w:val="24"/>
        </w:rPr>
        <w:t>essional bodies during the year</w:t>
      </w:r>
    </w:p>
    <w:tbl>
      <w:tblPr>
        <w:tblStyle w:val="TableGrid"/>
        <w:tblW w:w="0" w:type="auto"/>
        <w:tblLook w:val="04A0"/>
      </w:tblPr>
      <w:tblGrid>
        <w:gridCol w:w="2093"/>
        <w:gridCol w:w="4291"/>
        <w:gridCol w:w="3192"/>
      </w:tblGrid>
      <w:tr w:rsidR="00E72537" w:rsidTr="0099117B">
        <w:trPr>
          <w:trHeight w:val="539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537" w:rsidRDefault="00E72537" w:rsidP="00057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Metric No.</w:t>
            </w:r>
          </w:p>
        </w:tc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537" w:rsidRDefault="00E72537" w:rsidP="00057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537" w:rsidRDefault="00E72537" w:rsidP="00991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C93D16" w:rsidTr="0099117B">
        <w:trPr>
          <w:trHeight w:val="844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3D16" w:rsidRPr="00C93D16" w:rsidRDefault="00C93D16" w:rsidP="0099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B">
              <w:rPr>
                <w:rFonts w:ascii="Times New Roman" w:hAnsi="Times New Roman" w:cs="Times New Roman"/>
                <w:sz w:val="28"/>
                <w:szCs w:val="28"/>
              </w:rPr>
              <w:t>6.3.2</w:t>
            </w:r>
          </w:p>
        </w:tc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3D16" w:rsidRDefault="00C93D16" w:rsidP="0099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Expenditure Details of Seminar and Workshops attended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3D16" w:rsidRDefault="00AB6FBC" w:rsidP="00D8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845EE" w:rsidRPr="00D845E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  <w:tr w:rsidR="00C93D16" w:rsidTr="0099117B">
        <w:trPr>
          <w:trHeight w:val="827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D16" w:rsidRDefault="00C93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3D16" w:rsidRDefault="00C93D16" w:rsidP="0099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Certificates of Seminars and Workshop attended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3D16" w:rsidRPr="00182B4F" w:rsidRDefault="00181BEE" w:rsidP="00991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81BE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</w:t>
              </w:r>
            </w:hyperlink>
          </w:p>
        </w:tc>
      </w:tr>
    </w:tbl>
    <w:p w:rsidR="00E72537" w:rsidRDefault="00E72537" w:rsidP="00E72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76C" w:rsidRDefault="0057676C"/>
    <w:sectPr w:rsidR="0057676C" w:rsidSect="005767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72537"/>
    <w:rsid w:val="00057C52"/>
    <w:rsid w:val="00111040"/>
    <w:rsid w:val="00181BEE"/>
    <w:rsid w:val="00182B4F"/>
    <w:rsid w:val="0057676C"/>
    <w:rsid w:val="005E757B"/>
    <w:rsid w:val="0067136F"/>
    <w:rsid w:val="0099117B"/>
    <w:rsid w:val="00AB6FBC"/>
    <w:rsid w:val="00B3788D"/>
    <w:rsid w:val="00C93D16"/>
    <w:rsid w:val="00D845EE"/>
    <w:rsid w:val="00E30FD5"/>
    <w:rsid w:val="00E72537"/>
    <w:rsid w:val="00ED4180"/>
    <w:rsid w:val="00EF2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F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B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assets/uploads/storage/1640/Certificates%202021-22.pdf" TargetMode="External"/><Relationship Id="rId4" Type="http://schemas.openxmlformats.org/officeDocument/2006/relationships/hyperlink" Target="https://bbhegdecollege.com/assets/uploads/storage/1640/Expens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PC009</dc:creator>
  <cp:lastModifiedBy>SUCHITRA</cp:lastModifiedBy>
  <cp:revision>3</cp:revision>
  <dcterms:created xsi:type="dcterms:W3CDTF">2023-02-14T12:10:00Z</dcterms:created>
  <dcterms:modified xsi:type="dcterms:W3CDTF">2023-02-15T10:49:00Z</dcterms:modified>
</cp:coreProperties>
</file>